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442"/>
      </w:tblGrid>
      <w:tr w:rsidR="002E5A28" w:rsidRPr="002E5A28" w14:paraId="2BFB5FB0" w14:textId="77777777" w:rsidTr="00EF2DDF">
        <w:tc>
          <w:tcPr>
            <w:tcW w:w="9922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EF2DDF">
        <w:trPr>
          <w:trHeight w:val="80"/>
        </w:trPr>
        <w:tc>
          <w:tcPr>
            <w:tcW w:w="9922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EF2DDF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045888F9" w:rsidR="002E5A28" w:rsidRPr="002E5A28" w:rsidRDefault="002E5A28" w:rsidP="002024D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EF2DDF">
              <w:rPr>
                <w:rFonts w:eastAsia="Times New Roman" w:cs="Times New Roman"/>
                <w:b/>
                <w:i/>
                <w:szCs w:val="24"/>
              </w:rPr>
              <w:t>1</w:t>
            </w:r>
            <w:r w:rsidR="00CD556B">
              <w:rPr>
                <w:rFonts w:eastAsia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3514" w:type="dxa"/>
            <w:gridSpan w:val="2"/>
          </w:tcPr>
          <w:p w14:paraId="6A980387" w14:textId="6E89A4EA" w:rsidR="002E5A28" w:rsidRPr="002E5A28" w:rsidRDefault="00CD556B" w:rsidP="0083708F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14 апреля</w:t>
            </w:r>
            <w:r w:rsidR="00EF2DDF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="002024D8">
              <w:rPr>
                <w:rFonts w:eastAsia="Times New Roman" w:cs="Times New Roman"/>
                <w:b/>
                <w:i/>
                <w:szCs w:val="24"/>
              </w:rPr>
              <w:t>202</w:t>
            </w:r>
            <w:r w:rsidR="0083708F">
              <w:rPr>
                <w:rFonts w:eastAsia="Times New Roman" w:cs="Times New Roman"/>
                <w:b/>
                <w:i/>
                <w:szCs w:val="24"/>
              </w:rPr>
              <w:t>3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 xml:space="preserve"> года</w:t>
            </w:r>
          </w:p>
        </w:tc>
      </w:tr>
      <w:tr w:rsidR="002E5A28" w:rsidRPr="002E5A28" w14:paraId="1E9DD8ED" w14:textId="77777777" w:rsidTr="00EF2DDF">
        <w:tc>
          <w:tcPr>
            <w:tcW w:w="9922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EF2DDF">
        <w:tc>
          <w:tcPr>
            <w:tcW w:w="6480" w:type="dxa"/>
            <w:gridSpan w:val="3"/>
          </w:tcPr>
          <w:p w14:paraId="2897BF63" w14:textId="12B403A5" w:rsidR="002E5A28" w:rsidRPr="00E83299" w:rsidRDefault="002E5A28" w:rsidP="00E8329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3442" w:type="dxa"/>
          </w:tcPr>
          <w:p w14:paraId="6095F0C9" w14:textId="77777777" w:rsidR="002E5A28" w:rsidRPr="00E83299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</w:tc>
      </w:tr>
      <w:tr w:rsidR="002E5A28" w:rsidRPr="002E5A28" w14:paraId="46404DA4" w14:textId="77777777" w:rsidTr="00EF2DDF">
        <w:trPr>
          <w:trHeight w:val="80"/>
        </w:trPr>
        <w:tc>
          <w:tcPr>
            <w:tcW w:w="9922" w:type="dxa"/>
            <w:gridSpan w:val="4"/>
          </w:tcPr>
          <w:p w14:paraId="745D9C41" w14:textId="2C52E5B7" w:rsidR="00E83299" w:rsidRPr="00E83299" w:rsidRDefault="00CD556B" w:rsidP="00CD556B">
            <w:pPr>
              <w:spacing w:after="0" w:line="240" w:lineRule="auto"/>
              <w:ind w:right="2307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CD556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«О внесении изменений в Постановление от 06.09.2021 №59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Pr="00CD556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Местной администрации внутригородского муниципального образования Санкт-Петербурга муниципальный округ Васильевский и предоставления этих сведений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Pr="00CD556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средствам массовой информации для опубликования»</w:t>
            </w:r>
          </w:p>
        </w:tc>
      </w:tr>
      <w:tr w:rsidR="002E5A28" w:rsidRPr="002E5A28" w14:paraId="1D0D47F5" w14:textId="77777777" w:rsidTr="00EF2DDF">
        <w:trPr>
          <w:trHeight w:val="80"/>
        </w:trPr>
        <w:tc>
          <w:tcPr>
            <w:tcW w:w="9922" w:type="dxa"/>
            <w:gridSpan w:val="4"/>
          </w:tcPr>
          <w:p w14:paraId="4D70A008" w14:textId="303D53C4" w:rsidR="00CD556B" w:rsidRDefault="00CD556B" w:rsidP="008D7157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14:paraId="3BC359C0" w14:textId="77777777" w:rsidR="00CD556B" w:rsidRDefault="00CD556B" w:rsidP="008D7157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14:paraId="2BEF794D" w14:textId="04EF51E2" w:rsidR="002E5A28" w:rsidRPr="002E5A28" w:rsidRDefault="00CD556B" w:rsidP="008D7157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CD556B">
              <w:rPr>
                <w:rFonts w:eastAsia="Times New Roman" w:cs="Times New Roman"/>
                <w:szCs w:val="24"/>
                <w:lang w:eastAsia="ru-RU"/>
              </w:rPr>
              <w:t>Рассмотрев заключение Юридического комитета Правительства Санкт-Петербурга от 24.11.2021 №15-21-1845/21-0-0,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EF2DDF">
        <w:trPr>
          <w:trHeight w:val="80"/>
        </w:trPr>
        <w:tc>
          <w:tcPr>
            <w:tcW w:w="9922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EF2DDF">
        <w:trPr>
          <w:trHeight w:val="80"/>
        </w:trPr>
        <w:tc>
          <w:tcPr>
            <w:tcW w:w="9922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2"/>
        <w:tabs>
          <w:tab w:val="left" w:pos="252"/>
        </w:tabs>
        <w:spacing w:line="240" w:lineRule="auto"/>
        <w:ind w:firstLine="0"/>
        <w:contextualSpacing/>
      </w:pPr>
    </w:p>
    <w:p w14:paraId="1BB8392E" w14:textId="77777777" w:rsidR="00CD556B" w:rsidRPr="00CD556B" w:rsidRDefault="00CD556B" w:rsidP="00CD5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64"/>
        <w:contextualSpacing/>
        <w:jc w:val="both"/>
        <w:rPr>
          <w:rFonts w:eastAsia="Times New Roman" w:cs="Times New Roman"/>
          <w:szCs w:val="24"/>
        </w:rPr>
      </w:pPr>
      <w:r w:rsidRPr="00CD556B">
        <w:rPr>
          <w:rFonts w:eastAsia="Times New Roman" w:cs="Times New Roman"/>
          <w:szCs w:val="24"/>
        </w:rPr>
        <w:t xml:space="preserve">1. Внести следующие изменения в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Местной администрации внутригородского муниципального образования Санкт-Петербурга муниципальный округ Васильевский и предоставления этих сведений средствам массовой информации для опубликования, утвержденный Постановлением Местной администрации внутригородского муниципального образования Санкт-Петербурга муниципальный округ Васильевский от 06.09.2021 №59 (далее – Порядок): </w:t>
      </w:r>
    </w:p>
    <w:p w14:paraId="05765C40" w14:textId="77777777" w:rsidR="00CD556B" w:rsidRPr="00CD556B" w:rsidRDefault="00CD556B" w:rsidP="00CD5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64"/>
        <w:contextualSpacing/>
        <w:jc w:val="both"/>
        <w:rPr>
          <w:rFonts w:eastAsia="Times New Roman" w:cs="Times New Roman"/>
          <w:szCs w:val="24"/>
        </w:rPr>
      </w:pPr>
      <w:r w:rsidRPr="00CD556B">
        <w:rPr>
          <w:rFonts w:eastAsia="Times New Roman" w:cs="Times New Roman"/>
          <w:szCs w:val="24"/>
        </w:rPr>
        <w:t xml:space="preserve">1.1. Подпункт «г» пункта 3 Порядка исключить. </w:t>
      </w:r>
    </w:p>
    <w:p w14:paraId="28BDC21E" w14:textId="77777777" w:rsidR="00CD556B" w:rsidRPr="00CD556B" w:rsidRDefault="00CD556B" w:rsidP="00CD5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64"/>
        <w:contextualSpacing/>
        <w:jc w:val="both"/>
        <w:rPr>
          <w:rFonts w:eastAsia="Times New Roman" w:cs="Times New Roman"/>
          <w:szCs w:val="24"/>
        </w:rPr>
      </w:pPr>
      <w:r w:rsidRPr="00CD556B">
        <w:rPr>
          <w:rFonts w:eastAsia="Times New Roman" w:cs="Times New Roman"/>
          <w:szCs w:val="24"/>
        </w:rPr>
        <w:t xml:space="preserve">1.2. В абзаце первом пункта 4 Порядка слово «расходах,» исключить.     </w:t>
      </w:r>
    </w:p>
    <w:p w14:paraId="12CCBB96" w14:textId="77777777" w:rsidR="00CD556B" w:rsidRPr="00CD556B" w:rsidRDefault="00CD556B" w:rsidP="00CD5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64"/>
        <w:contextualSpacing/>
        <w:jc w:val="both"/>
        <w:rPr>
          <w:rFonts w:eastAsia="Times New Roman" w:cs="Times New Roman"/>
          <w:szCs w:val="24"/>
        </w:rPr>
      </w:pPr>
      <w:r w:rsidRPr="00CD556B">
        <w:rPr>
          <w:rFonts w:eastAsia="Times New Roman" w:cs="Times New Roman"/>
          <w:szCs w:val="24"/>
        </w:rPr>
        <w:t>2. Настоящее постановление вступает в силу в день, следующий за днем его официального опубликования.</w:t>
      </w:r>
    </w:p>
    <w:p w14:paraId="5345364B" w14:textId="3916837C" w:rsidR="00CD556B" w:rsidRPr="00CD556B" w:rsidRDefault="00CD556B" w:rsidP="00CD5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64"/>
        <w:contextualSpacing/>
        <w:jc w:val="both"/>
        <w:rPr>
          <w:rFonts w:eastAsia="Times New Roman" w:cs="Times New Roman"/>
          <w:szCs w:val="24"/>
        </w:rPr>
      </w:pPr>
      <w:r w:rsidRPr="00CD556B">
        <w:rPr>
          <w:rFonts w:eastAsia="Times New Roman" w:cs="Times New Roman"/>
          <w:szCs w:val="24"/>
        </w:rPr>
        <w:t xml:space="preserve">3. 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 </w:t>
      </w:r>
    </w:p>
    <w:p w14:paraId="17F50DCC" w14:textId="2FBF00F1" w:rsidR="00A4552E" w:rsidRDefault="00CD556B" w:rsidP="00CD5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64"/>
        <w:contextualSpacing/>
        <w:jc w:val="both"/>
      </w:pPr>
      <w:r w:rsidRPr="00CD556B">
        <w:rPr>
          <w:rFonts w:eastAsia="Times New Roman" w:cs="Times New Roman"/>
          <w:szCs w:val="24"/>
        </w:rPr>
        <w:t>4. Контроль за исполнением настоящего постановления оставляю за собой</w:t>
      </w:r>
      <w:r>
        <w:rPr>
          <w:rFonts w:eastAsia="Times New Roman" w:cs="Times New Roman"/>
          <w:szCs w:val="24"/>
        </w:rPr>
        <w:t>.</w:t>
      </w:r>
    </w:p>
    <w:p w14:paraId="3A4BADE9" w14:textId="05A46D90" w:rsidR="00EF2DDF" w:rsidRDefault="00EF2DDF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100BD028" w14:textId="77777777" w:rsidR="00CD556B" w:rsidRPr="00B7344C" w:rsidRDefault="00CD556B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0DB7B7FA" w14:textId="42244EF1" w:rsidR="00A85FCD" w:rsidRDefault="00CD556B" w:rsidP="00EF2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И.О. г</w:t>
      </w:r>
      <w:r w:rsidR="003D2894">
        <w:t>лав</w:t>
      </w:r>
      <w:r>
        <w:t>ы</w:t>
      </w:r>
      <w:r w:rsidR="003D2894">
        <w:t xml:space="preserve"> </w:t>
      </w:r>
      <w:r w:rsidR="00EF2DDF">
        <w:t>М</w:t>
      </w:r>
      <w:r w:rsidR="003D2894">
        <w:t xml:space="preserve">естной администрации </w:t>
      </w:r>
      <w:r w:rsidR="00A85FCD">
        <w:tab/>
      </w:r>
    </w:p>
    <w:p w14:paraId="2F1F0D33" w14:textId="17C3440E" w:rsidR="00A4552E" w:rsidRPr="00B7344C" w:rsidRDefault="00A85FCD" w:rsidP="00EF2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DDF">
        <w:t xml:space="preserve">   </w:t>
      </w:r>
      <w:r>
        <w:tab/>
      </w:r>
      <w:r w:rsidR="00CD556B">
        <w:t>И.Л. Бирюк</w:t>
      </w:r>
    </w:p>
    <w:sectPr w:rsidR="00A4552E" w:rsidRPr="00B7344C" w:rsidSect="006E62BC">
      <w:headerReference w:type="default" r:id="rId8"/>
      <w:headerReference w:type="first" r:id="rId9"/>
      <w:pgSz w:w="11900" w:h="16840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0A84" w14:textId="77777777" w:rsidR="00F5174D" w:rsidRDefault="00F5174D" w:rsidP="00FC2075">
      <w:pPr>
        <w:spacing w:after="0" w:line="240" w:lineRule="auto"/>
      </w:pPr>
      <w:r>
        <w:separator/>
      </w:r>
    </w:p>
  </w:endnote>
  <w:endnote w:type="continuationSeparator" w:id="0">
    <w:p w14:paraId="520DCC58" w14:textId="77777777" w:rsidR="00F5174D" w:rsidRDefault="00F5174D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1401" w14:textId="77777777" w:rsidR="00F5174D" w:rsidRDefault="00F5174D" w:rsidP="00FC2075">
      <w:pPr>
        <w:spacing w:after="0" w:line="240" w:lineRule="auto"/>
      </w:pPr>
      <w:r>
        <w:separator/>
      </w:r>
    </w:p>
  </w:footnote>
  <w:footnote w:type="continuationSeparator" w:id="0">
    <w:p w14:paraId="246AFEA9" w14:textId="77777777" w:rsidR="00F5174D" w:rsidRDefault="00F5174D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2F0BD9" w:rsidRDefault="002F0BD9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6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2F0BD9" w:rsidRPr="00FC2075" w:rsidRDefault="002F0BD9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52205EF6" wp14:editId="3EE7E05B">
          <wp:extent cx="628650" cy="74295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2F0BD9" w:rsidRPr="00FC2075" w:rsidRDefault="002F0BD9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2F0BD9" w:rsidRDefault="00F5174D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ED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502C"/>
    <w:multiLevelType w:val="hybridMultilevel"/>
    <w:tmpl w:val="DC3CAC68"/>
    <w:lvl w:ilvl="0" w:tplc="E6947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2193"/>
    <w:multiLevelType w:val="hybridMultilevel"/>
    <w:tmpl w:val="6F7420D6"/>
    <w:lvl w:ilvl="0" w:tplc="D56E87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047A"/>
    <w:multiLevelType w:val="hybridMultilevel"/>
    <w:tmpl w:val="9E3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18A8"/>
    <w:multiLevelType w:val="multilevel"/>
    <w:tmpl w:val="313A0D1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0071E"/>
    <w:multiLevelType w:val="hybridMultilevel"/>
    <w:tmpl w:val="20000406"/>
    <w:lvl w:ilvl="0" w:tplc="318640F8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B457F"/>
    <w:multiLevelType w:val="hybridMultilevel"/>
    <w:tmpl w:val="B52AB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25"/>
  </w:num>
  <w:num w:numId="5">
    <w:abstractNumId w:val="14"/>
  </w:num>
  <w:num w:numId="6">
    <w:abstractNumId w:val="5"/>
  </w:num>
  <w:num w:numId="7">
    <w:abstractNumId w:val="28"/>
  </w:num>
  <w:num w:numId="8">
    <w:abstractNumId w:val="4"/>
  </w:num>
  <w:num w:numId="9">
    <w:abstractNumId w:val="15"/>
  </w:num>
  <w:num w:numId="10">
    <w:abstractNumId w:val="27"/>
  </w:num>
  <w:num w:numId="11">
    <w:abstractNumId w:val="36"/>
  </w:num>
  <w:num w:numId="12">
    <w:abstractNumId w:val="2"/>
  </w:num>
  <w:num w:numId="13">
    <w:abstractNumId w:val="20"/>
  </w:num>
  <w:num w:numId="14">
    <w:abstractNumId w:val="40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19"/>
  </w:num>
  <w:num w:numId="20">
    <w:abstractNumId w:val="33"/>
  </w:num>
  <w:num w:numId="21">
    <w:abstractNumId w:val="32"/>
  </w:num>
  <w:num w:numId="22">
    <w:abstractNumId w:val="24"/>
  </w:num>
  <w:num w:numId="23">
    <w:abstractNumId w:val="37"/>
  </w:num>
  <w:num w:numId="24">
    <w:abstractNumId w:val="8"/>
  </w:num>
  <w:num w:numId="25">
    <w:abstractNumId w:val="10"/>
  </w:num>
  <w:num w:numId="26">
    <w:abstractNumId w:val="30"/>
  </w:num>
  <w:num w:numId="27">
    <w:abstractNumId w:val="21"/>
  </w:num>
  <w:num w:numId="28">
    <w:abstractNumId w:val="31"/>
  </w:num>
  <w:num w:numId="29">
    <w:abstractNumId w:val="29"/>
  </w:num>
  <w:num w:numId="30">
    <w:abstractNumId w:val="39"/>
  </w:num>
  <w:num w:numId="31">
    <w:abstractNumId w:val="26"/>
  </w:num>
  <w:num w:numId="32">
    <w:abstractNumId w:val="16"/>
  </w:num>
  <w:num w:numId="33">
    <w:abstractNumId w:val="1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0"/>
  </w:num>
  <w:num w:numId="38">
    <w:abstractNumId w:val="38"/>
  </w:num>
  <w:num w:numId="39">
    <w:abstractNumId w:val="3"/>
  </w:num>
  <w:num w:numId="40">
    <w:abstractNumId w:val="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01EE4"/>
    <w:rsid w:val="00002ED1"/>
    <w:rsid w:val="0000584B"/>
    <w:rsid w:val="0001291E"/>
    <w:rsid w:val="00016077"/>
    <w:rsid w:val="00016923"/>
    <w:rsid w:val="00021B00"/>
    <w:rsid w:val="000221D4"/>
    <w:rsid w:val="00022748"/>
    <w:rsid w:val="0002453E"/>
    <w:rsid w:val="000259DC"/>
    <w:rsid w:val="00027692"/>
    <w:rsid w:val="000328F5"/>
    <w:rsid w:val="0004639D"/>
    <w:rsid w:val="00047E8A"/>
    <w:rsid w:val="00056DDD"/>
    <w:rsid w:val="00057324"/>
    <w:rsid w:val="00062BFE"/>
    <w:rsid w:val="00072E34"/>
    <w:rsid w:val="00076334"/>
    <w:rsid w:val="00077312"/>
    <w:rsid w:val="00080729"/>
    <w:rsid w:val="00081C2A"/>
    <w:rsid w:val="00083BC7"/>
    <w:rsid w:val="00086884"/>
    <w:rsid w:val="000877EA"/>
    <w:rsid w:val="00090320"/>
    <w:rsid w:val="00093428"/>
    <w:rsid w:val="000A3764"/>
    <w:rsid w:val="000A7C54"/>
    <w:rsid w:val="000B0098"/>
    <w:rsid w:val="000B32F2"/>
    <w:rsid w:val="000B356F"/>
    <w:rsid w:val="000B513B"/>
    <w:rsid w:val="000B553B"/>
    <w:rsid w:val="000B7899"/>
    <w:rsid w:val="000C476D"/>
    <w:rsid w:val="000C4D22"/>
    <w:rsid w:val="000D1ED7"/>
    <w:rsid w:val="000D2EA0"/>
    <w:rsid w:val="000D36B0"/>
    <w:rsid w:val="000D5EAE"/>
    <w:rsid w:val="000E09F5"/>
    <w:rsid w:val="000E37F3"/>
    <w:rsid w:val="000E6957"/>
    <w:rsid w:val="000F06BA"/>
    <w:rsid w:val="000F41B6"/>
    <w:rsid w:val="000F4B94"/>
    <w:rsid w:val="000F7DF7"/>
    <w:rsid w:val="00103CB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34E7"/>
    <w:rsid w:val="00167E7E"/>
    <w:rsid w:val="00174B6D"/>
    <w:rsid w:val="00180BE6"/>
    <w:rsid w:val="00182FAA"/>
    <w:rsid w:val="0018489C"/>
    <w:rsid w:val="0018654A"/>
    <w:rsid w:val="001907CE"/>
    <w:rsid w:val="0019080E"/>
    <w:rsid w:val="00190BBF"/>
    <w:rsid w:val="001935D7"/>
    <w:rsid w:val="0019470C"/>
    <w:rsid w:val="00195179"/>
    <w:rsid w:val="001A306F"/>
    <w:rsid w:val="001A7380"/>
    <w:rsid w:val="001A7CDF"/>
    <w:rsid w:val="001C529F"/>
    <w:rsid w:val="001D05C8"/>
    <w:rsid w:val="001E233D"/>
    <w:rsid w:val="001E315C"/>
    <w:rsid w:val="001E39CE"/>
    <w:rsid w:val="001E3FD7"/>
    <w:rsid w:val="001E4A2F"/>
    <w:rsid w:val="001E58BE"/>
    <w:rsid w:val="001F69C8"/>
    <w:rsid w:val="001F74C5"/>
    <w:rsid w:val="0020184B"/>
    <w:rsid w:val="00202261"/>
    <w:rsid w:val="002024D8"/>
    <w:rsid w:val="002040DA"/>
    <w:rsid w:val="00207F99"/>
    <w:rsid w:val="00210BF2"/>
    <w:rsid w:val="00216B4A"/>
    <w:rsid w:val="00216CB1"/>
    <w:rsid w:val="0022030F"/>
    <w:rsid w:val="002237A7"/>
    <w:rsid w:val="0023184D"/>
    <w:rsid w:val="0023486C"/>
    <w:rsid w:val="00244B2A"/>
    <w:rsid w:val="002461CF"/>
    <w:rsid w:val="002534CA"/>
    <w:rsid w:val="00253BED"/>
    <w:rsid w:val="00261B6C"/>
    <w:rsid w:val="002626CA"/>
    <w:rsid w:val="00263B2E"/>
    <w:rsid w:val="00263E98"/>
    <w:rsid w:val="002755C4"/>
    <w:rsid w:val="00285EA3"/>
    <w:rsid w:val="0029797B"/>
    <w:rsid w:val="002A62C6"/>
    <w:rsid w:val="002A639C"/>
    <w:rsid w:val="002C39B8"/>
    <w:rsid w:val="002E4725"/>
    <w:rsid w:val="002E5A28"/>
    <w:rsid w:val="002E7C00"/>
    <w:rsid w:val="002F0BD9"/>
    <w:rsid w:val="002F15FB"/>
    <w:rsid w:val="00304E28"/>
    <w:rsid w:val="003069C5"/>
    <w:rsid w:val="0031023D"/>
    <w:rsid w:val="00315F00"/>
    <w:rsid w:val="00320247"/>
    <w:rsid w:val="00324930"/>
    <w:rsid w:val="00325817"/>
    <w:rsid w:val="003270A2"/>
    <w:rsid w:val="00333C7A"/>
    <w:rsid w:val="00337585"/>
    <w:rsid w:val="00355EA0"/>
    <w:rsid w:val="003607DD"/>
    <w:rsid w:val="00363AC2"/>
    <w:rsid w:val="00372B93"/>
    <w:rsid w:val="00381279"/>
    <w:rsid w:val="0038483E"/>
    <w:rsid w:val="00384B56"/>
    <w:rsid w:val="00386419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0523"/>
    <w:rsid w:val="003C5D94"/>
    <w:rsid w:val="003D1A84"/>
    <w:rsid w:val="003D1CBA"/>
    <w:rsid w:val="003D1EAF"/>
    <w:rsid w:val="003D2894"/>
    <w:rsid w:val="003D4D32"/>
    <w:rsid w:val="003E160B"/>
    <w:rsid w:val="003E41EC"/>
    <w:rsid w:val="003E78F7"/>
    <w:rsid w:val="003F2BEA"/>
    <w:rsid w:val="003F5E62"/>
    <w:rsid w:val="003F7EAF"/>
    <w:rsid w:val="00410D8B"/>
    <w:rsid w:val="00414B02"/>
    <w:rsid w:val="00415D94"/>
    <w:rsid w:val="004201DB"/>
    <w:rsid w:val="00431302"/>
    <w:rsid w:val="00431E3E"/>
    <w:rsid w:val="0043425B"/>
    <w:rsid w:val="00451B2D"/>
    <w:rsid w:val="00453792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D79E6"/>
    <w:rsid w:val="004E31EA"/>
    <w:rsid w:val="004E34B3"/>
    <w:rsid w:val="00511FA6"/>
    <w:rsid w:val="00515241"/>
    <w:rsid w:val="00520878"/>
    <w:rsid w:val="00520E1D"/>
    <w:rsid w:val="005260FD"/>
    <w:rsid w:val="0053085C"/>
    <w:rsid w:val="00532973"/>
    <w:rsid w:val="00532982"/>
    <w:rsid w:val="00537D41"/>
    <w:rsid w:val="00541ABA"/>
    <w:rsid w:val="00543665"/>
    <w:rsid w:val="00543BA2"/>
    <w:rsid w:val="00543EC5"/>
    <w:rsid w:val="00545EAF"/>
    <w:rsid w:val="00551A86"/>
    <w:rsid w:val="00554FEE"/>
    <w:rsid w:val="005577EA"/>
    <w:rsid w:val="00560BD1"/>
    <w:rsid w:val="005709FA"/>
    <w:rsid w:val="0057244C"/>
    <w:rsid w:val="00576A24"/>
    <w:rsid w:val="00583007"/>
    <w:rsid w:val="00583533"/>
    <w:rsid w:val="00585648"/>
    <w:rsid w:val="00587A16"/>
    <w:rsid w:val="005930C2"/>
    <w:rsid w:val="005B1DCB"/>
    <w:rsid w:val="005B277D"/>
    <w:rsid w:val="005B7B73"/>
    <w:rsid w:val="005C0259"/>
    <w:rsid w:val="005C08DA"/>
    <w:rsid w:val="005C1E2F"/>
    <w:rsid w:val="005C2DFD"/>
    <w:rsid w:val="005C4036"/>
    <w:rsid w:val="005C5461"/>
    <w:rsid w:val="005C747A"/>
    <w:rsid w:val="005D3A25"/>
    <w:rsid w:val="005D72FC"/>
    <w:rsid w:val="005E21E0"/>
    <w:rsid w:val="005E74EC"/>
    <w:rsid w:val="005F2296"/>
    <w:rsid w:val="005F289C"/>
    <w:rsid w:val="005F4B7A"/>
    <w:rsid w:val="00601697"/>
    <w:rsid w:val="00604F30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478A1"/>
    <w:rsid w:val="006501F6"/>
    <w:rsid w:val="006603D4"/>
    <w:rsid w:val="0066085E"/>
    <w:rsid w:val="00677FB8"/>
    <w:rsid w:val="00681537"/>
    <w:rsid w:val="006940B4"/>
    <w:rsid w:val="006A3357"/>
    <w:rsid w:val="006B11FB"/>
    <w:rsid w:val="006B6C9C"/>
    <w:rsid w:val="006B7EF5"/>
    <w:rsid w:val="006C1579"/>
    <w:rsid w:val="006C16DC"/>
    <w:rsid w:val="006C3588"/>
    <w:rsid w:val="006C49BC"/>
    <w:rsid w:val="006C5485"/>
    <w:rsid w:val="006C785B"/>
    <w:rsid w:val="006D092E"/>
    <w:rsid w:val="006D2514"/>
    <w:rsid w:val="006E486E"/>
    <w:rsid w:val="006E62BC"/>
    <w:rsid w:val="006F062A"/>
    <w:rsid w:val="006F2A30"/>
    <w:rsid w:val="006F45DD"/>
    <w:rsid w:val="006F4C0A"/>
    <w:rsid w:val="006F4D2D"/>
    <w:rsid w:val="00701041"/>
    <w:rsid w:val="007026DF"/>
    <w:rsid w:val="00704C03"/>
    <w:rsid w:val="007157C5"/>
    <w:rsid w:val="00720B4C"/>
    <w:rsid w:val="007315FC"/>
    <w:rsid w:val="00731FE1"/>
    <w:rsid w:val="00734125"/>
    <w:rsid w:val="00741A42"/>
    <w:rsid w:val="00751A26"/>
    <w:rsid w:val="00755F02"/>
    <w:rsid w:val="00756912"/>
    <w:rsid w:val="0076114B"/>
    <w:rsid w:val="00766F46"/>
    <w:rsid w:val="00775D22"/>
    <w:rsid w:val="00777734"/>
    <w:rsid w:val="0078370B"/>
    <w:rsid w:val="00786A92"/>
    <w:rsid w:val="0079036C"/>
    <w:rsid w:val="00790CA5"/>
    <w:rsid w:val="007A03F6"/>
    <w:rsid w:val="007A62F2"/>
    <w:rsid w:val="007B080E"/>
    <w:rsid w:val="007B0EBB"/>
    <w:rsid w:val="007C14B8"/>
    <w:rsid w:val="007D05C0"/>
    <w:rsid w:val="007D7183"/>
    <w:rsid w:val="007E0A61"/>
    <w:rsid w:val="007E135F"/>
    <w:rsid w:val="007F4F72"/>
    <w:rsid w:val="007F57D9"/>
    <w:rsid w:val="008021F6"/>
    <w:rsid w:val="00802791"/>
    <w:rsid w:val="00804509"/>
    <w:rsid w:val="00805F4F"/>
    <w:rsid w:val="0080685E"/>
    <w:rsid w:val="00806CCB"/>
    <w:rsid w:val="008074BE"/>
    <w:rsid w:val="00812682"/>
    <w:rsid w:val="00815450"/>
    <w:rsid w:val="00816D58"/>
    <w:rsid w:val="008176A6"/>
    <w:rsid w:val="00820A97"/>
    <w:rsid w:val="00835666"/>
    <w:rsid w:val="0083708F"/>
    <w:rsid w:val="00840AB5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1FBC"/>
    <w:rsid w:val="00872643"/>
    <w:rsid w:val="00874926"/>
    <w:rsid w:val="00876F3E"/>
    <w:rsid w:val="00882D6E"/>
    <w:rsid w:val="008835E9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B3BA8"/>
    <w:rsid w:val="008C357B"/>
    <w:rsid w:val="008C559E"/>
    <w:rsid w:val="008C6A38"/>
    <w:rsid w:val="008C71C8"/>
    <w:rsid w:val="008D2DDA"/>
    <w:rsid w:val="008D7157"/>
    <w:rsid w:val="008E1B03"/>
    <w:rsid w:val="008F0A2F"/>
    <w:rsid w:val="008F6446"/>
    <w:rsid w:val="008F6B91"/>
    <w:rsid w:val="00900572"/>
    <w:rsid w:val="00905956"/>
    <w:rsid w:val="009101C9"/>
    <w:rsid w:val="00911155"/>
    <w:rsid w:val="00914664"/>
    <w:rsid w:val="0092516D"/>
    <w:rsid w:val="009258CF"/>
    <w:rsid w:val="0093150C"/>
    <w:rsid w:val="009315B1"/>
    <w:rsid w:val="00933278"/>
    <w:rsid w:val="009400A4"/>
    <w:rsid w:val="00943062"/>
    <w:rsid w:val="00945B65"/>
    <w:rsid w:val="009461E6"/>
    <w:rsid w:val="00947ED1"/>
    <w:rsid w:val="00951359"/>
    <w:rsid w:val="009533DB"/>
    <w:rsid w:val="00955D06"/>
    <w:rsid w:val="00963FDD"/>
    <w:rsid w:val="00966494"/>
    <w:rsid w:val="00967146"/>
    <w:rsid w:val="0097111E"/>
    <w:rsid w:val="00973523"/>
    <w:rsid w:val="00981F35"/>
    <w:rsid w:val="009829DD"/>
    <w:rsid w:val="009834E9"/>
    <w:rsid w:val="009854F8"/>
    <w:rsid w:val="009878F0"/>
    <w:rsid w:val="00994D80"/>
    <w:rsid w:val="009A2BC9"/>
    <w:rsid w:val="009A6207"/>
    <w:rsid w:val="009B5EC8"/>
    <w:rsid w:val="009B78FA"/>
    <w:rsid w:val="009C1803"/>
    <w:rsid w:val="009C2895"/>
    <w:rsid w:val="009C2D83"/>
    <w:rsid w:val="009C6941"/>
    <w:rsid w:val="009D05D2"/>
    <w:rsid w:val="009D3803"/>
    <w:rsid w:val="009D7681"/>
    <w:rsid w:val="009E06F5"/>
    <w:rsid w:val="009E7623"/>
    <w:rsid w:val="009F3705"/>
    <w:rsid w:val="009F46FB"/>
    <w:rsid w:val="009F6383"/>
    <w:rsid w:val="009F75BA"/>
    <w:rsid w:val="00A03227"/>
    <w:rsid w:val="00A046F3"/>
    <w:rsid w:val="00A07040"/>
    <w:rsid w:val="00A1262B"/>
    <w:rsid w:val="00A130C1"/>
    <w:rsid w:val="00A204F8"/>
    <w:rsid w:val="00A21218"/>
    <w:rsid w:val="00A22F2A"/>
    <w:rsid w:val="00A26E3D"/>
    <w:rsid w:val="00A270A6"/>
    <w:rsid w:val="00A3628F"/>
    <w:rsid w:val="00A4312A"/>
    <w:rsid w:val="00A4552E"/>
    <w:rsid w:val="00A51F0F"/>
    <w:rsid w:val="00A5694D"/>
    <w:rsid w:val="00A637C2"/>
    <w:rsid w:val="00A70DD1"/>
    <w:rsid w:val="00A723BB"/>
    <w:rsid w:val="00A734D1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2B20"/>
    <w:rsid w:val="00AD57E6"/>
    <w:rsid w:val="00AD6063"/>
    <w:rsid w:val="00AE1AFC"/>
    <w:rsid w:val="00AE34D3"/>
    <w:rsid w:val="00AE425E"/>
    <w:rsid w:val="00AF1ACB"/>
    <w:rsid w:val="00AF3CA5"/>
    <w:rsid w:val="00AF4E3D"/>
    <w:rsid w:val="00AF5A91"/>
    <w:rsid w:val="00AF76CC"/>
    <w:rsid w:val="00B00817"/>
    <w:rsid w:val="00B024ED"/>
    <w:rsid w:val="00B04E98"/>
    <w:rsid w:val="00B11EB0"/>
    <w:rsid w:val="00B11FA0"/>
    <w:rsid w:val="00B12B11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13FB"/>
    <w:rsid w:val="00B54C2B"/>
    <w:rsid w:val="00B61500"/>
    <w:rsid w:val="00B63E37"/>
    <w:rsid w:val="00B7344C"/>
    <w:rsid w:val="00B75CB7"/>
    <w:rsid w:val="00B803F6"/>
    <w:rsid w:val="00B9122E"/>
    <w:rsid w:val="00B95A9A"/>
    <w:rsid w:val="00BA0BAD"/>
    <w:rsid w:val="00BA1CD0"/>
    <w:rsid w:val="00BA2DAD"/>
    <w:rsid w:val="00BA4D8E"/>
    <w:rsid w:val="00BA53C0"/>
    <w:rsid w:val="00BA6556"/>
    <w:rsid w:val="00BA6686"/>
    <w:rsid w:val="00BB4BB5"/>
    <w:rsid w:val="00BB5778"/>
    <w:rsid w:val="00BB5B21"/>
    <w:rsid w:val="00BC0A1D"/>
    <w:rsid w:val="00BC2844"/>
    <w:rsid w:val="00BC4658"/>
    <w:rsid w:val="00BC7410"/>
    <w:rsid w:val="00BD143F"/>
    <w:rsid w:val="00BD343F"/>
    <w:rsid w:val="00BD640A"/>
    <w:rsid w:val="00BD656E"/>
    <w:rsid w:val="00BE4BF4"/>
    <w:rsid w:val="00C004F4"/>
    <w:rsid w:val="00C00DFE"/>
    <w:rsid w:val="00C026FD"/>
    <w:rsid w:val="00C027E7"/>
    <w:rsid w:val="00C04DA9"/>
    <w:rsid w:val="00C05860"/>
    <w:rsid w:val="00C27B3A"/>
    <w:rsid w:val="00C27E34"/>
    <w:rsid w:val="00C34FB0"/>
    <w:rsid w:val="00C36E5D"/>
    <w:rsid w:val="00C45E66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B0B1B"/>
    <w:rsid w:val="00CB2FF2"/>
    <w:rsid w:val="00CC5009"/>
    <w:rsid w:val="00CC7F34"/>
    <w:rsid w:val="00CD326C"/>
    <w:rsid w:val="00CD556B"/>
    <w:rsid w:val="00CE35F1"/>
    <w:rsid w:val="00CF0BC2"/>
    <w:rsid w:val="00CF35B4"/>
    <w:rsid w:val="00CF4010"/>
    <w:rsid w:val="00CF72DE"/>
    <w:rsid w:val="00D10B3F"/>
    <w:rsid w:val="00D17B74"/>
    <w:rsid w:val="00D21F23"/>
    <w:rsid w:val="00D31777"/>
    <w:rsid w:val="00D3264E"/>
    <w:rsid w:val="00D362BF"/>
    <w:rsid w:val="00D40749"/>
    <w:rsid w:val="00D42585"/>
    <w:rsid w:val="00D42F1A"/>
    <w:rsid w:val="00D5035A"/>
    <w:rsid w:val="00D52E3A"/>
    <w:rsid w:val="00D60916"/>
    <w:rsid w:val="00D708DB"/>
    <w:rsid w:val="00D73ADD"/>
    <w:rsid w:val="00D768E2"/>
    <w:rsid w:val="00D7771E"/>
    <w:rsid w:val="00D80B28"/>
    <w:rsid w:val="00D8368F"/>
    <w:rsid w:val="00D85A78"/>
    <w:rsid w:val="00D85CF5"/>
    <w:rsid w:val="00D862C8"/>
    <w:rsid w:val="00D9064D"/>
    <w:rsid w:val="00D95816"/>
    <w:rsid w:val="00DA4B0E"/>
    <w:rsid w:val="00DA52CB"/>
    <w:rsid w:val="00DB2C09"/>
    <w:rsid w:val="00DB4EC5"/>
    <w:rsid w:val="00DB61B0"/>
    <w:rsid w:val="00DD0B95"/>
    <w:rsid w:val="00DD0EFE"/>
    <w:rsid w:val="00DD58AB"/>
    <w:rsid w:val="00DD7EB9"/>
    <w:rsid w:val="00DE55C3"/>
    <w:rsid w:val="00E02BF4"/>
    <w:rsid w:val="00E06701"/>
    <w:rsid w:val="00E06F91"/>
    <w:rsid w:val="00E10EF6"/>
    <w:rsid w:val="00E16C34"/>
    <w:rsid w:val="00E216CB"/>
    <w:rsid w:val="00E2270F"/>
    <w:rsid w:val="00E23323"/>
    <w:rsid w:val="00E251AE"/>
    <w:rsid w:val="00E379BF"/>
    <w:rsid w:val="00E43660"/>
    <w:rsid w:val="00E46BD5"/>
    <w:rsid w:val="00E51247"/>
    <w:rsid w:val="00E56404"/>
    <w:rsid w:val="00E74137"/>
    <w:rsid w:val="00E83299"/>
    <w:rsid w:val="00E84459"/>
    <w:rsid w:val="00E84F26"/>
    <w:rsid w:val="00E855AC"/>
    <w:rsid w:val="00E931A0"/>
    <w:rsid w:val="00E967B6"/>
    <w:rsid w:val="00E977E3"/>
    <w:rsid w:val="00EA02CC"/>
    <w:rsid w:val="00EA06AC"/>
    <w:rsid w:val="00EA2B7A"/>
    <w:rsid w:val="00EA3ACC"/>
    <w:rsid w:val="00EA656C"/>
    <w:rsid w:val="00EA75BA"/>
    <w:rsid w:val="00EB3AE9"/>
    <w:rsid w:val="00EB5FEB"/>
    <w:rsid w:val="00EB7414"/>
    <w:rsid w:val="00EC3413"/>
    <w:rsid w:val="00EC66CD"/>
    <w:rsid w:val="00ED437D"/>
    <w:rsid w:val="00ED56C0"/>
    <w:rsid w:val="00EE1350"/>
    <w:rsid w:val="00EE56F6"/>
    <w:rsid w:val="00EE6915"/>
    <w:rsid w:val="00EF0312"/>
    <w:rsid w:val="00EF2DDF"/>
    <w:rsid w:val="00EF5071"/>
    <w:rsid w:val="00F00BF4"/>
    <w:rsid w:val="00F016C7"/>
    <w:rsid w:val="00F04C93"/>
    <w:rsid w:val="00F05467"/>
    <w:rsid w:val="00F07E84"/>
    <w:rsid w:val="00F12025"/>
    <w:rsid w:val="00F14426"/>
    <w:rsid w:val="00F204D3"/>
    <w:rsid w:val="00F2686D"/>
    <w:rsid w:val="00F31075"/>
    <w:rsid w:val="00F3130B"/>
    <w:rsid w:val="00F372BA"/>
    <w:rsid w:val="00F408DA"/>
    <w:rsid w:val="00F40CC7"/>
    <w:rsid w:val="00F42702"/>
    <w:rsid w:val="00F46315"/>
    <w:rsid w:val="00F5174D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A6B23"/>
    <w:rsid w:val="00FB41D7"/>
    <w:rsid w:val="00FB5180"/>
    <w:rsid w:val="00FB59B5"/>
    <w:rsid w:val="00FB6FE4"/>
    <w:rsid w:val="00FC071E"/>
    <w:rsid w:val="00FC2075"/>
    <w:rsid w:val="00FC7270"/>
    <w:rsid w:val="00FD0EB9"/>
    <w:rsid w:val="00FD2EA7"/>
    <w:rsid w:val="00FD397D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paragraph" w:styleId="1">
    <w:name w:val="heading 1"/>
    <w:basedOn w:val="a"/>
    <w:next w:val="a"/>
    <w:link w:val="10"/>
    <w:qFormat/>
    <w:rsid w:val="006E62BC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eastAsia="Andale Sans UI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6E62BC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ndale Sans UI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6E62BC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eastAsia="Andale Sans U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  <w:style w:type="paragraph" w:customStyle="1" w:styleId="ConsTitle">
    <w:name w:val="ConsTitle"/>
    <w:rsid w:val="006E62BC"/>
    <w:pPr>
      <w:widowControl w:val="0"/>
      <w:suppressAutoHyphens/>
      <w:autoSpaceDE w:val="0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62BC"/>
    <w:rPr>
      <w:rFonts w:ascii="Times New Roman" w:eastAsia="Andale Sans UI" w:hAnsi="Times New Roman" w:cs="Times New Roman"/>
      <w:kern w:val="1"/>
      <w:sz w:val="28"/>
    </w:rPr>
  </w:style>
  <w:style w:type="character" w:customStyle="1" w:styleId="20">
    <w:name w:val="Заголовок 2 Знак"/>
    <w:basedOn w:val="a0"/>
    <w:link w:val="2"/>
    <w:rsid w:val="006E62BC"/>
    <w:rPr>
      <w:rFonts w:ascii="Times New Roman" w:eastAsia="Andale Sans UI" w:hAnsi="Times New Roman" w:cs="Times New Roman"/>
      <w:kern w:val="1"/>
      <w:sz w:val="28"/>
    </w:rPr>
  </w:style>
  <w:style w:type="character" w:customStyle="1" w:styleId="30">
    <w:name w:val="Заголовок 3 Знак"/>
    <w:basedOn w:val="a0"/>
    <w:link w:val="3"/>
    <w:rsid w:val="006E62BC"/>
    <w:rPr>
      <w:rFonts w:ascii="Times New Roman" w:eastAsia="Andale Sans UI" w:hAnsi="Times New Roman" w:cs="Times New Roman"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6E62BC"/>
  </w:style>
  <w:style w:type="character" w:customStyle="1" w:styleId="Absatz-Standardschriftart">
    <w:name w:val="Absatz-Standardschriftart"/>
    <w:rsid w:val="006E62BC"/>
  </w:style>
  <w:style w:type="character" w:customStyle="1" w:styleId="WW-Absatz-Standardschriftart">
    <w:name w:val="WW-Absatz-Standardschriftart"/>
    <w:rsid w:val="006E62BC"/>
  </w:style>
  <w:style w:type="character" w:customStyle="1" w:styleId="WW-Absatz-Standardschriftart1">
    <w:name w:val="WW-Absatz-Standardschriftart1"/>
    <w:rsid w:val="006E62BC"/>
  </w:style>
  <w:style w:type="character" w:customStyle="1" w:styleId="WW-Absatz-Standardschriftart11">
    <w:name w:val="WW-Absatz-Standardschriftart11"/>
    <w:rsid w:val="006E62BC"/>
  </w:style>
  <w:style w:type="character" w:customStyle="1" w:styleId="WW-Absatz-Standardschriftart111">
    <w:name w:val="WW-Absatz-Standardschriftart111"/>
    <w:rsid w:val="006E62BC"/>
  </w:style>
  <w:style w:type="character" w:customStyle="1" w:styleId="WW-Absatz-Standardschriftart1111">
    <w:name w:val="WW-Absatz-Standardschriftart1111"/>
    <w:rsid w:val="006E62BC"/>
  </w:style>
  <w:style w:type="character" w:customStyle="1" w:styleId="WW8Num3z0">
    <w:name w:val="WW8Num3z0"/>
    <w:rsid w:val="006E62BC"/>
    <w:rPr>
      <w:rFonts w:ascii="Symbol" w:hAnsi="Symbol" w:cs="OpenSymbol"/>
    </w:rPr>
  </w:style>
  <w:style w:type="character" w:customStyle="1" w:styleId="WW8Num4z0">
    <w:name w:val="WW8Num4z0"/>
    <w:rsid w:val="006E62BC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E62BC"/>
  </w:style>
  <w:style w:type="character" w:customStyle="1" w:styleId="WW8Num7z0">
    <w:name w:val="WW8Num7z0"/>
    <w:rsid w:val="006E62BC"/>
    <w:rPr>
      <w:rFonts w:ascii="Symbol" w:hAnsi="Symbol" w:cs="OpenSymbol"/>
    </w:rPr>
  </w:style>
  <w:style w:type="character" w:customStyle="1" w:styleId="WW8Num8z0">
    <w:name w:val="WW8Num8z0"/>
    <w:rsid w:val="006E62BC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6E62BC"/>
  </w:style>
  <w:style w:type="character" w:customStyle="1" w:styleId="ac">
    <w:name w:val="Символ нумерации"/>
    <w:rsid w:val="006E62BC"/>
  </w:style>
  <w:style w:type="character" w:customStyle="1" w:styleId="WW8Num2z0">
    <w:name w:val="WW8Num2z0"/>
    <w:rsid w:val="006E62BC"/>
    <w:rPr>
      <w:color w:val="000000"/>
    </w:rPr>
  </w:style>
  <w:style w:type="character" w:customStyle="1" w:styleId="ad">
    <w:name w:val="Маркеры списка"/>
    <w:rsid w:val="006E62BC"/>
    <w:rPr>
      <w:rFonts w:ascii="OpenSymbol" w:eastAsia="OpenSymbol" w:hAnsi="OpenSymbol" w:cs="OpenSymbol"/>
    </w:rPr>
  </w:style>
  <w:style w:type="character" w:customStyle="1" w:styleId="WW8Num16z0">
    <w:name w:val="WW8Num16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St5z0">
    <w:name w:val="WW8NumSt5z0"/>
    <w:rsid w:val="006E62BC"/>
    <w:rPr>
      <w:rFonts w:ascii="Wingdings" w:hAnsi="Wingdings"/>
      <w:b w:val="0"/>
      <w:i w:val="0"/>
      <w:sz w:val="24"/>
      <w:u w:val="none"/>
    </w:rPr>
  </w:style>
  <w:style w:type="character" w:customStyle="1" w:styleId="WW8Num14z0">
    <w:name w:val="WW8Num14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6E62BC"/>
    <w:rPr>
      <w:rFonts w:ascii="Times New Roman" w:hAnsi="Times New Roman"/>
      <w:b w:val="0"/>
      <w:i w:val="0"/>
      <w:sz w:val="24"/>
      <w:u w:val="none"/>
    </w:rPr>
  </w:style>
  <w:style w:type="paragraph" w:customStyle="1" w:styleId="12">
    <w:name w:val="Заголовок1"/>
    <w:basedOn w:val="a"/>
    <w:next w:val="ae"/>
    <w:rsid w:val="006E62B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6E62BC"/>
    <w:pPr>
      <w:widowControl w:val="0"/>
      <w:suppressAutoHyphens/>
      <w:spacing w:after="120" w:line="240" w:lineRule="auto"/>
    </w:pPr>
    <w:rPr>
      <w:rFonts w:eastAsia="Andale Sans UI" w:cs="Times New Roman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6E62BC"/>
    <w:rPr>
      <w:rFonts w:ascii="Times New Roman" w:eastAsia="Andale Sans UI" w:hAnsi="Times New Roman" w:cs="Times New Roman"/>
      <w:kern w:val="1"/>
    </w:rPr>
  </w:style>
  <w:style w:type="paragraph" w:styleId="af0">
    <w:name w:val="List"/>
    <w:basedOn w:val="ae"/>
    <w:rsid w:val="006E62BC"/>
    <w:rPr>
      <w:rFonts w:cs="Tahoma"/>
    </w:rPr>
  </w:style>
  <w:style w:type="paragraph" w:customStyle="1" w:styleId="13">
    <w:name w:val="Название1"/>
    <w:basedOn w:val="a"/>
    <w:rsid w:val="006E62BC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Cs w:val="24"/>
    </w:rPr>
  </w:style>
  <w:style w:type="paragraph" w:customStyle="1" w:styleId="14">
    <w:name w:val="Указатель1"/>
    <w:basedOn w:val="a"/>
    <w:rsid w:val="006E62BC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Cs w:val="24"/>
    </w:rPr>
  </w:style>
  <w:style w:type="paragraph" w:styleId="af1">
    <w:name w:val="Title"/>
    <w:basedOn w:val="12"/>
    <w:next w:val="af2"/>
    <w:link w:val="af3"/>
    <w:qFormat/>
    <w:rsid w:val="006E62BC"/>
  </w:style>
  <w:style w:type="character" w:customStyle="1" w:styleId="af3">
    <w:name w:val="Заголовок Знак"/>
    <w:basedOn w:val="a0"/>
    <w:link w:val="af1"/>
    <w:rsid w:val="006E62BC"/>
    <w:rPr>
      <w:rFonts w:ascii="Arial" w:eastAsia="Andale Sans UI" w:hAnsi="Arial" w:cs="Tahoma"/>
      <w:kern w:val="1"/>
      <w:sz w:val="28"/>
      <w:szCs w:val="28"/>
    </w:rPr>
  </w:style>
  <w:style w:type="paragraph" w:styleId="af2">
    <w:name w:val="Subtitle"/>
    <w:basedOn w:val="12"/>
    <w:next w:val="ae"/>
    <w:link w:val="af4"/>
    <w:qFormat/>
    <w:rsid w:val="006E62BC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6E62B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6E62BC"/>
    <w:pPr>
      <w:widowControl w:val="0"/>
      <w:suppressAutoHyphens/>
      <w:autoSpaceDE w:val="0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6E62BC"/>
    <w:pPr>
      <w:widowControl w:val="0"/>
      <w:suppressAutoHyphens/>
      <w:autoSpaceDE w:val="0"/>
      <w:ind w:right="19772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6E62BC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Cs w:val="24"/>
    </w:rPr>
  </w:style>
  <w:style w:type="paragraph" w:customStyle="1" w:styleId="210">
    <w:name w:val="Основной текст 21"/>
    <w:basedOn w:val="a"/>
    <w:rsid w:val="006E62BC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Cs w:val="24"/>
    </w:rPr>
  </w:style>
  <w:style w:type="paragraph" w:customStyle="1" w:styleId="af5">
    <w:name w:val="Содержимое таблицы"/>
    <w:basedOn w:val="a"/>
    <w:rsid w:val="006E62BC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paragraph" w:customStyle="1" w:styleId="af6">
    <w:name w:val="Заголовок таблицы"/>
    <w:basedOn w:val="af5"/>
    <w:rsid w:val="006E62BC"/>
    <w:pPr>
      <w:jc w:val="center"/>
    </w:pPr>
    <w:rPr>
      <w:b/>
      <w:bCs/>
    </w:rPr>
  </w:style>
  <w:style w:type="paragraph" w:customStyle="1" w:styleId="16">
    <w:name w:val="Обычный1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Heading">
    <w:name w:val="Heading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fa-IR" w:bidi="fa-IR"/>
    </w:rPr>
  </w:style>
  <w:style w:type="paragraph" w:customStyle="1" w:styleId="Preformat">
    <w:name w:val="Preformat"/>
    <w:next w:val="a"/>
    <w:rsid w:val="006E62B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7">
    <w:name w:val="Гиперссылка1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i/>
      <w:iCs/>
      <w:kern w:val="1"/>
      <w:sz w:val="18"/>
      <w:szCs w:val="18"/>
      <w:lang w:eastAsia="fa-IR" w:bidi="fa-IR"/>
    </w:rPr>
  </w:style>
  <w:style w:type="paragraph" w:customStyle="1" w:styleId="Context">
    <w:name w:val="Context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31">
    <w:name w:val="Основной текст 31"/>
    <w:basedOn w:val="a"/>
    <w:rsid w:val="006E62BC"/>
    <w:pPr>
      <w:widowControl w:val="0"/>
      <w:suppressAutoHyphens/>
      <w:spacing w:after="0" w:line="240" w:lineRule="auto"/>
      <w:jc w:val="center"/>
    </w:pPr>
    <w:rPr>
      <w:rFonts w:eastAsia="Andale Sans UI" w:cs="Times New Roman"/>
      <w:kern w:val="1"/>
      <w:szCs w:val="24"/>
    </w:rPr>
  </w:style>
  <w:style w:type="paragraph" w:styleId="af7">
    <w:name w:val="Body Text Indent"/>
    <w:basedOn w:val="a"/>
    <w:link w:val="af8"/>
    <w:rsid w:val="006E62BC"/>
    <w:pPr>
      <w:widowControl w:val="0"/>
      <w:suppressAutoHyphens/>
      <w:spacing w:after="0" w:line="240" w:lineRule="auto"/>
      <w:ind w:left="283"/>
      <w:jc w:val="both"/>
    </w:pPr>
    <w:rPr>
      <w:rFonts w:eastAsia="Andale Sans UI" w:cs="Times New Roman"/>
      <w:kern w:val="1"/>
      <w:szCs w:val="24"/>
    </w:rPr>
  </w:style>
  <w:style w:type="character" w:customStyle="1" w:styleId="af8">
    <w:name w:val="Основной текст с отступом Знак"/>
    <w:basedOn w:val="a0"/>
    <w:link w:val="af7"/>
    <w:rsid w:val="006E62BC"/>
    <w:rPr>
      <w:rFonts w:ascii="Times New Roman" w:eastAsia="Andale Sans UI" w:hAnsi="Times New Roman" w:cs="Times New Roman"/>
      <w:kern w:val="1"/>
    </w:rPr>
  </w:style>
  <w:style w:type="paragraph" w:customStyle="1" w:styleId="18">
    <w:name w:val="Название объекта1"/>
    <w:basedOn w:val="a"/>
    <w:next w:val="a"/>
    <w:rsid w:val="006E62BC"/>
    <w:pPr>
      <w:widowControl w:val="0"/>
      <w:suppressAutoHyphens/>
      <w:spacing w:after="0" w:line="240" w:lineRule="auto"/>
      <w:jc w:val="center"/>
    </w:pPr>
    <w:rPr>
      <w:rFonts w:eastAsia="Andale Sans UI" w:cs="Times New Roman"/>
      <w:caps/>
      <w:shadow/>
      <w:kern w:val="1"/>
      <w:sz w:val="26"/>
      <w:szCs w:val="24"/>
    </w:rPr>
  </w:style>
  <w:style w:type="paragraph" w:customStyle="1" w:styleId="af9">
    <w:name w:val="Текст в заданном формате"/>
    <w:basedOn w:val="a"/>
    <w:rsid w:val="006E62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6E62BC"/>
    <w:pPr>
      <w:widowControl w:val="0"/>
      <w:suppressAutoHyphens/>
      <w:spacing w:after="120" w:line="480" w:lineRule="auto"/>
    </w:pPr>
    <w:rPr>
      <w:rFonts w:eastAsia="Andale Sans UI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E62BC"/>
    <w:rPr>
      <w:rFonts w:ascii="Times New Roman" w:eastAsia="Andale Sans UI" w:hAnsi="Times New Roman" w:cs="Times New Roman"/>
      <w:kern w:val="1"/>
    </w:rPr>
  </w:style>
  <w:style w:type="paragraph" w:styleId="afa">
    <w:name w:val="footnote text"/>
    <w:basedOn w:val="a"/>
    <w:link w:val="afb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6E62B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rsid w:val="006E62BC"/>
    <w:rPr>
      <w:vertAlign w:val="superscript"/>
    </w:rPr>
  </w:style>
  <w:style w:type="character" w:styleId="afd">
    <w:name w:val="annotation reference"/>
    <w:rsid w:val="006E62BC"/>
    <w:rPr>
      <w:sz w:val="16"/>
      <w:szCs w:val="16"/>
    </w:rPr>
  </w:style>
  <w:style w:type="paragraph" w:styleId="afe">
    <w:name w:val="annotation text"/>
    <w:basedOn w:val="a"/>
    <w:link w:val="aff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E62BC"/>
    <w:rPr>
      <w:rFonts w:ascii="Times New Roman" w:eastAsia="Times New Roman" w:hAnsi="Times New Roman" w:cs="Times New Roman"/>
      <w:sz w:val="20"/>
      <w:szCs w:val="20"/>
    </w:rPr>
  </w:style>
  <w:style w:type="table" w:customStyle="1" w:styleId="19">
    <w:name w:val="Сетка таблицы1"/>
    <w:basedOn w:val="a1"/>
    <w:next w:val="a4"/>
    <w:rsid w:val="006E62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6E62BC"/>
    <w:pPr>
      <w:spacing w:after="0" w:line="276" w:lineRule="auto"/>
      <w:ind w:left="720"/>
      <w:contextualSpacing/>
      <w:jc w:val="center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ConsPlusNonformat">
    <w:name w:val="ConsPlusNonformat"/>
    <w:rsid w:val="006E6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Цитата1"/>
    <w:basedOn w:val="a"/>
    <w:rsid w:val="006E62BC"/>
    <w:pPr>
      <w:widowControl w:val="0"/>
      <w:suppressAutoHyphens/>
      <w:spacing w:after="0" w:line="360" w:lineRule="exact"/>
      <w:ind w:left="142" w:right="-1" w:firstLine="720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ff0">
    <w:name w:val="endnote text"/>
    <w:basedOn w:val="a"/>
    <w:link w:val="aff1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6E62B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C0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519-D7FF-446C-9F72-79442ED0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762</cp:revision>
  <cp:lastPrinted>2023-04-14T09:07:00Z</cp:lastPrinted>
  <dcterms:created xsi:type="dcterms:W3CDTF">2019-01-23T17:10:00Z</dcterms:created>
  <dcterms:modified xsi:type="dcterms:W3CDTF">2023-04-14T09:07:00Z</dcterms:modified>
</cp:coreProperties>
</file>